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E585" w14:textId="77777777" w:rsidR="00573CD6" w:rsidRPr="00573CD6" w:rsidRDefault="00573CD6" w:rsidP="00573CD6">
      <w:pPr>
        <w:spacing w:before="240" w:after="0" w:line="240" w:lineRule="auto"/>
        <w:ind w:left="6379" w:hanging="6379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 xml:space="preserve">Příloha č. 1 zadávací dokumentace </w:t>
      </w:r>
      <w:r w:rsidRPr="00573CD6">
        <w:rPr>
          <w:rFonts w:eastAsia="Times New Roman" w:cs="Calibri"/>
          <w:kern w:val="0"/>
          <w:sz w:val="28"/>
          <w:szCs w:val="28"/>
          <w:lang w:eastAsia="cs-CZ"/>
          <w14:ligatures w14:val="none"/>
        </w:rPr>
        <w:t xml:space="preserve">- </w:t>
      </w: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p w14:paraId="35D5DCD5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885B616" w14:textId="77777777" w:rsidR="00573CD6" w:rsidRPr="00573CD6" w:rsidRDefault="00573CD6" w:rsidP="00573CD6">
      <w:pPr>
        <w:spacing w:after="0" w:line="240" w:lineRule="auto"/>
        <w:ind w:left="6379" w:hanging="6379"/>
        <w:rPr>
          <w:rFonts w:eastAsia="Times New Roman" w:cs="Calibri"/>
          <w:b/>
          <w:kern w:val="0"/>
          <w:sz w:val="24"/>
          <w:szCs w:val="24"/>
          <w:lang w:eastAsia="cs-CZ"/>
          <w14:ligatures w14:val="none"/>
        </w:rPr>
      </w:pPr>
    </w:p>
    <w:p w14:paraId="6CA75A9B" w14:textId="77777777" w:rsidR="00573CD6" w:rsidRPr="00573CD6" w:rsidRDefault="00573CD6" w:rsidP="00573CD6">
      <w:pPr>
        <w:spacing w:after="200" w:line="276" w:lineRule="auto"/>
        <w:jc w:val="center"/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</w:pPr>
      <w:r w:rsidRPr="00573CD6">
        <w:rPr>
          <w:rFonts w:eastAsia="Times New Roman" w:cs="Calibri"/>
          <w:b/>
          <w:kern w:val="0"/>
          <w:sz w:val="28"/>
          <w:szCs w:val="28"/>
          <w:lang w:eastAsia="cs-CZ"/>
          <w14:ligatures w14:val="none"/>
        </w:rPr>
        <w:t>Krycí list nabídky</w:t>
      </w: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76D23" w:rsidRPr="00573CD6" w14:paraId="4BCCAE68" w14:textId="77777777" w:rsidTr="00B72D65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477261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Název veřejné zakázky</w:t>
            </w: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:</w:t>
            </w:r>
          </w:p>
        </w:tc>
        <w:tc>
          <w:tcPr>
            <w:tcW w:w="6378" w:type="dxa"/>
            <w:vAlign w:val="center"/>
          </w:tcPr>
          <w:p w14:paraId="58FBB7F2" w14:textId="319F5391" w:rsidR="00276D23" w:rsidRPr="00276D23" w:rsidRDefault="00EC2832" w:rsidP="00276D23">
            <w:pPr>
              <w:spacing w:after="0" w:line="240" w:lineRule="auto"/>
              <w:rPr>
                <w:rFonts w:eastAsia="Times New Roman" w:cs="Calibri"/>
                <w:b/>
                <w:bCs/>
                <w:kern w:val="0"/>
                <w:lang w:eastAsia="cs-CZ"/>
                <w14:ligatures w14:val="none"/>
              </w:rPr>
            </w:pPr>
            <w:r>
              <w:rPr>
                <w:rFonts w:cstheme="minorHAnsi"/>
                <w:b/>
                <w:bCs/>
              </w:rPr>
              <w:t>UPS datového centra</w:t>
            </w:r>
          </w:p>
        </w:tc>
      </w:tr>
      <w:tr w:rsidR="00276D23" w:rsidRPr="00573CD6" w14:paraId="54BC89F8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64BB06A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zadávacího řízení:</w:t>
            </w:r>
          </w:p>
        </w:tc>
        <w:tc>
          <w:tcPr>
            <w:tcW w:w="6378" w:type="dxa"/>
          </w:tcPr>
          <w:p w14:paraId="20BB83D0" w14:textId="3006C098" w:rsidR="00276D23" w:rsidRPr="00573CD6" w:rsidRDefault="009A71D8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O</w:t>
            </w:r>
            <w:r w:rsidR="00276D23"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tevřené</w:t>
            </w: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 xml:space="preserve"> řízení</w:t>
            </w:r>
          </w:p>
        </w:tc>
      </w:tr>
      <w:tr w:rsidR="00276D23" w:rsidRPr="00573CD6" w14:paraId="699CAFBB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6005CCE7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Režim veřejné zakázky:</w:t>
            </w:r>
          </w:p>
        </w:tc>
        <w:tc>
          <w:tcPr>
            <w:tcW w:w="6378" w:type="dxa"/>
          </w:tcPr>
          <w:p w14:paraId="5992A3A4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VZMR</w:t>
            </w:r>
          </w:p>
        </w:tc>
      </w:tr>
      <w:tr w:rsidR="00276D23" w:rsidRPr="00573CD6" w14:paraId="40E4584F" w14:textId="77777777" w:rsidTr="00810BFB"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3B0E7B04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Druh veřejné zakázky:</w:t>
            </w:r>
          </w:p>
        </w:tc>
        <w:tc>
          <w:tcPr>
            <w:tcW w:w="6378" w:type="dxa"/>
          </w:tcPr>
          <w:p w14:paraId="35921960" w14:textId="2C3544C7" w:rsidR="00276D23" w:rsidRPr="00573CD6" w:rsidRDefault="007E717E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dodávky</w:t>
            </w:r>
          </w:p>
        </w:tc>
      </w:tr>
      <w:tr w:rsidR="00276D23" w:rsidRPr="00573CD6" w14:paraId="0A8A5E05" w14:textId="77777777" w:rsidTr="00810BFB">
        <w:tc>
          <w:tcPr>
            <w:tcW w:w="3256" w:type="dxa"/>
            <w:vMerge w:val="restart"/>
            <w:shd w:val="clear" w:color="auto" w:fill="F2F2F2" w:themeFill="background1" w:themeFillShade="F2"/>
            <w:vAlign w:val="center"/>
          </w:tcPr>
          <w:p w14:paraId="131C9FC6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Zadavatel:</w:t>
            </w:r>
          </w:p>
        </w:tc>
        <w:tc>
          <w:tcPr>
            <w:tcW w:w="6378" w:type="dxa"/>
            <w:vAlign w:val="center"/>
          </w:tcPr>
          <w:p w14:paraId="4C2A36EF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theme="minorHAnsi"/>
                <w:b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  <w:t>Nemocnice Pardubického kraje, a.s., Kyjevská 44, 532 03 Pardubice</w:t>
            </w:r>
          </w:p>
        </w:tc>
      </w:tr>
      <w:tr w:rsidR="00276D23" w:rsidRPr="00573CD6" w14:paraId="1BB8C0DC" w14:textId="77777777" w:rsidTr="00810BFB">
        <w:tc>
          <w:tcPr>
            <w:tcW w:w="3256" w:type="dxa"/>
            <w:vMerge/>
            <w:shd w:val="clear" w:color="auto" w:fill="F2F2F2" w:themeFill="background1" w:themeFillShade="F2"/>
            <w:vAlign w:val="center"/>
          </w:tcPr>
          <w:p w14:paraId="7945AE92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</w:pPr>
          </w:p>
        </w:tc>
        <w:tc>
          <w:tcPr>
            <w:tcW w:w="6378" w:type="dxa"/>
            <w:vAlign w:val="center"/>
          </w:tcPr>
          <w:p w14:paraId="0146FF32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 27520536</w:t>
            </w:r>
          </w:p>
        </w:tc>
      </w:tr>
      <w:tr w:rsidR="00276D23" w:rsidRPr="00573CD6" w14:paraId="30AF6E02" w14:textId="77777777" w:rsidTr="00810BFB">
        <w:tc>
          <w:tcPr>
            <w:tcW w:w="9634" w:type="dxa"/>
            <w:gridSpan w:val="2"/>
            <w:vAlign w:val="center"/>
          </w:tcPr>
          <w:p w14:paraId="19CB8B65" w14:textId="77777777" w:rsidR="00276D23" w:rsidRPr="00573CD6" w:rsidRDefault="00276D23" w:rsidP="00276D23">
            <w:pPr>
              <w:spacing w:after="0" w:line="240" w:lineRule="auto"/>
              <w:rPr>
                <w:rFonts w:eastAsia="Times New Roman" w:cs="Calibri"/>
                <w:bCs/>
                <w:kern w:val="0"/>
                <w:lang w:eastAsia="cs-CZ"/>
                <w14:ligatures w14:val="none"/>
              </w:rPr>
            </w:pPr>
          </w:p>
        </w:tc>
      </w:tr>
      <w:tr w:rsidR="00276D23" w:rsidRPr="00573CD6" w14:paraId="2FA24964" w14:textId="77777777" w:rsidTr="00810BFB">
        <w:trPr>
          <w:trHeight w:val="20"/>
        </w:trPr>
        <w:tc>
          <w:tcPr>
            <w:tcW w:w="9634" w:type="dxa"/>
            <w:gridSpan w:val="2"/>
            <w:shd w:val="clear" w:color="auto" w:fill="D9D9D9" w:themeFill="background1" w:themeFillShade="D9"/>
            <w:vAlign w:val="center"/>
          </w:tcPr>
          <w:p w14:paraId="551C096C" w14:textId="77777777" w:rsidR="00276D23" w:rsidRPr="00573CD6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b/>
                <w:kern w:val="0"/>
                <w:lang w:eastAsia="cs-CZ"/>
                <w14:ligatures w14:val="none"/>
              </w:rPr>
              <w:t>Identifikační a kontaktní údaje dodavatele:</w:t>
            </w:r>
          </w:p>
        </w:tc>
      </w:tr>
      <w:tr w:rsidR="00276D23" w:rsidRPr="00573CD6" w:rsidDel="001A748D" w14:paraId="78023A51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FE658B1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Obchodní firma/název:</w:t>
            </w:r>
          </w:p>
        </w:tc>
        <w:tc>
          <w:tcPr>
            <w:tcW w:w="6378" w:type="dxa"/>
            <w:vAlign w:val="center"/>
          </w:tcPr>
          <w:p w14:paraId="42E57690" w14:textId="5B460BDE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00E9A01C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088424A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Sídlo:</w:t>
            </w:r>
          </w:p>
        </w:tc>
        <w:tc>
          <w:tcPr>
            <w:tcW w:w="6378" w:type="dxa"/>
            <w:vAlign w:val="center"/>
          </w:tcPr>
          <w:p w14:paraId="507DB084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8E48ECB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1DAFF1B8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IČO:</w:t>
            </w:r>
          </w:p>
        </w:tc>
        <w:tc>
          <w:tcPr>
            <w:tcW w:w="6378" w:type="dxa"/>
            <w:vAlign w:val="center"/>
          </w:tcPr>
          <w:p w14:paraId="01D8E562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1DC271E0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7346EE0E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Osoba oprávněná jednat jménem či za účastníka:</w:t>
            </w:r>
          </w:p>
        </w:tc>
        <w:tc>
          <w:tcPr>
            <w:tcW w:w="6378" w:type="dxa"/>
            <w:vAlign w:val="center"/>
          </w:tcPr>
          <w:p w14:paraId="03278268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2F352525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47976AA7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Kontaktní e-mail:</w:t>
            </w:r>
          </w:p>
        </w:tc>
        <w:tc>
          <w:tcPr>
            <w:tcW w:w="6378" w:type="dxa"/>
            <w:vAlign w:val="center"/>
          </w:tcPr>
          <w:p w14:paraId="16E37611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4FD59C23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24DED469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ID datové schránky:</w:t>
            </w:r>
          </w:p>
        </w:tc>
        <w:tc>
          <w:tcPr>
            <w:tcW w:w="6378" w:type="dxa"/>
            <w:vAlign w:val="center"/>
          </w:tcPr>
          <w:p w14:paraId="13877D1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  <w:tr w:rsidR="00276D23" w:rsidRPr="00573CD6" w:rsidDel="001A748D" w14:paraId="7FF8ACFF" w14:textId="77777777" w:rsidTr="00810BFB">
        <w:trPr>
          <w:trHeight w:val="20"/>
        </w:trPr>
        <w:tc>
          <w:tcPr>
            <w:tcW w:w="3256" w:type="dxa"/>
            <w:shd w:val="clear" w:color="auto" w:fill="F2F2F2" w:themeFill="background1" w:themeFillShade="F2"/>
            <w:vAlign w:val="center"/>
          </w:tcPr>
          <w:p w14:paraId="50D3D5F0" w14:textId="77777777" w:rsidR="00276D23" w:rsidRPr="00573CD6" w:rsidDel="00FC316F" w:rsidRDefault="00276D23" w:rsidP="00276D23">
            <w:pPr>
              <w:tabs>
                <w:tab w:val="left" w:pos="284"/>
              </w:tabs>
              <w:spacing w:after="0" w:line="240" w:lineRule="auto"/>
              <w:rPr>
                <w:rFonts w:eastAsia="Times New Roman" w:cs="Calibr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="Calibri"/>
                <w:kern w:val="0"/>
                <w:lang w:eastAsia="cs-CZ"/>
                <w14:ligatures w14:val="none"/>
              </w:rPr>
              <w:t>Informace o skutečnosti, zda-li se jedná o malý či střední podnik:</w:t>
            </w:r>
          </w:p>
        </w:tc>
        <w:tc>
          <w:tcPr>
            <w:tcW w:w="6378" w:type="dxa"/>
            <w:vAlign w:val="center"/>
          </w:tcPr>
          <w:p w14:paraId="69C32F40" w14:textId="77777777" w:rsidR="00276D23" w:rsidRPr="00573CD6" w:rsidDel="001A748D" w:rsidRDefault="00276D23" w:rsidP="00276D23">
            <w:pPr>
              <w:spacing w:after="0" w:line="240" w:lineRule="auto"/>
              <w:rPr>
                <w:rFonts w:eastAsia="Times New Roman" w:cstheme="minorHAnsi"/>
                <w:kern w:val="0"/>
                <w:lang w:eastAsia="cs-CZ"/>
                <w14:ligatures w14:val="none"/>
              </w:rPr>
            </w:pPr>
            <w:r w:rsidRPr="00573CD6">
              <w:rPr>
                <w:rFonts w:eastAsia="Times New Roman" w:cstheme="minorHAnsi"/>
                <w:color w:val="FF0000"/>
                <w:kern w:val="0"/>
                <w:lang w:eastAsia="cs-CZ"/>
                <w14:ligatures w14:val="none"/>
              </w:rPr>
              <w:t>(doplní dodavatel)</w:t>
            </w:r>
          </w:p>
        </w:tc>
      </w:tr>
    </w:tbl>
    <w:p w14:paraId="39245C31" w14:textId="77777777" w:rsidR="00B139AA" w:rsidRDefault="00B139AA"/>
    <w:p w14:paraId="1D1D6C79" w14:textId="77777777" w:rsidR="00573CD6" w:rsidRDefault="00573CD6"/>
    <w:p w14:paraId="2EAF1C33" w14:textId="77777777" w:rsidR="00126137" w:rsidRDefault="00126137"/>
    <w:p w14:paraId="4FEB0400" w14:textId="77777777" w:rsidR="00126137" w:rsidRDefault="00126137"/>
    <w:p w14:paraId="36174F35" w14:textId="77777777" w:rsidR="00573CD6" w:rsidRDefault="00573CD6"/>
    <w:p w14:paraId="47DDE78D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___________________________________________</w:t>
      </w:r>
    </w:p>
    <w:p w14:paraId="2708EBE8" w14:textId="77777777" w:rsidR="00573CD6" w:rsidRPr="00573CD6" w:rsidRDefault="00573CD6" w:rsidP="00573CD6">
      <w:pPr>
        <w:widowControl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kern w:val="0"/>
          <w:shd w:val="clear" w:color="auto" w:fill="FDFFE5"/>
          <w:lang w:eastAsia="cs-CZ"/>
          <w14:ligatures w14:val="none"/>
        </w:rPr>
      </w:pPr>
      <w:r w:rsidRPr="00573CD6">
        <w:rPr>
          <w:rFonts w:eastAsia="Times New Roman" w:cs="Times New Roman"/>
          <w:kern w:val="0"/>
          <w:lang w:eastAsia="cs-CZ"/>
          <w14:ligatures w14:val="none"/>
        </w:rPr>
        <w:t>Podpis osoby oprávněné jednat za dodavatele</w:t>
      </w:r>
    </w:p>
    <w:p w14:paraId="2440E8D6" w14:textId="77777777" w:rsidR="00573CD6" w:rsidRDefault="00573CD6"/>
    <w:p w14:paraId="1B813BC0" w14:textId="77777777" w:rsidR="00573CD6" w:rsidRDefault="00573CD6"/>
    <w:sectPr w:rsidR="00573CD6" w:rsidSect="00573CD6">
      <w:headerReference w:type="default" r:id="rId6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2D64" w14:textId="77777777" w:rsidR="00573CD6" w:rsidRDefault="00573CD6" w:rsidP="00573CD6">
      <w:pPr>
        <w:spacing w:after="0" w:line="240" w:lineRule="auto"/>
      </w:pPr>
      <w:r>
        <w:separator/>
      </w:r>
    </w:p>
  </w:endnote>
  <w:endnote w:type="continuationSeparator" w:id="0">
    <w:p w14:paraId="433474BF" w14:textId="77777777" w:rsidR="00573CD6" w:rsidRDefault="00573CD6" w:rsidP="00573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5C2ECF" w14:textId="77777777" w:rsidR="00573CD6" w:rsidRDefault="00573CD6" w:rsidP="00573CD6">
      <w:pPr>
        <w:spacing w:after="0" w:line="240" w:lineRule="auto"/>
      </w:pPr>
      <w:r>
        <w:separator/>
      </w:r>
    </w:p>
  </w:footnote>
  <w:footnote w:type="continuationSeparator" w:id="0">
    <w:p w14:paraId="51D16397" w14:textId="77777777" w:rsidR="00573CD6" w:rsidRDefault="00573CD6" w:rsidP="00573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4988" w14:textId="372D6077" w:rsidR="00573CD6" w:rsidRDefault="00573CD6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DA9344" wp14:editId="2F8B3F55">
          <wp:simplePos x="0" y="0"/>
          <wp:positionH relativeFrom="margin">
            <wp:align>right</wp:align>
          </wp:positionH>
          <wp:positionV relativeFrom="paragraph">
            <wp:posOffset>-256367</wp:posOffset>
          </wp:positionV>
          <wp:extent cx="2116800" cy="565200"/>
          <wp:effectExtent l="0" t="0" r="0" b="635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CD6"/>
    <w:rsid w:val="00126137"/>
    <w:rsid w:val="00267D9C"/>
    <w:rsid w:val="00276D23"/>
    <w:rsid w:val="00320507"/>
    <w:rsid w:val="00390688"/>
    <w:rsid w:val="003E427D"/>
    <w:rsid w:val="00490F1B"/>
    <w:rsid w:val="00573CD6"/>
    <w:rsid w:val="006019A4"/>
    <w:rsid w:val="00630CF2"/>
    <w:rsid w:val="00710923"/>
    <w:rsid w:val="007E717E"/>
    <w:rsid w:val="009A71D8"/>
    <w:rsid w:val="009F7BAE"/>
    <w:rsid w:val="00AC2C00"/>
    <w:rsid w:val="00B139AA"/>
    <w:rsid w:val="00EC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499914"/>
  <w15:chartTrackingRefBased/>
  <w15:docId w15:val="{F8EF4508-A0D6-49F5-8236-7E8E34F1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73C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73C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73C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73C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73C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73C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3C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3C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3C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3C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73C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73C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73C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73C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73C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3C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3C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3CD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73C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73C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73C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73C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73C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73CD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73CD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73CD6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3C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3CD6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73CD6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CD6"/>
  </w:style>
  <w:style w:type="paragraph" w:styleId="Zpat">
    <w:name w:val="footer"/>
    <w:basedOn w:val="Normln"/>
    <w:link w:val="ZpatChar"/>
    <w:uiPriority w:val="99"/>
    <w:unhideWhenUsed/>
    <w:rsid w:val="00573C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CD6"/>
  </w:style>
  <w:style w:type="paragraph" w:styleId="Revize">
    <w:name w:val="Revision"/>
    <w:hidden/>
    <w:uiPriority w:val="99"/>
    <w:semiHidden/>
    <w:rsid w:val="007E71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5</cp:revision>
  <dcterms:created xsi:type="dcterms:W3CDTF">2025-09-27T23:25:00Z</dcterms:created>
  <dcterms:modified xsi:type="dcterms:W3CDTF">2025-09-28T20:20:00Z</dcterms:modified>
</cp:coreProperties>
</file>